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9" w:rsidRDefault="00CF600C" w:rsidP="00352F97">
      <w:pPr>
        <w:snapToGrid w:val="0"/>
        <w:spacing w:afterLines="50" w:after="180"/>
        <w:ind w:leftChars="-40" w:left="-96" w:rightChars="-49" w:right="-118" w:firstLineChars="4" w:firstLine="12"/>
        <w:jc w:val="center"/>
        <w:rPr>
          <w:rFonts w:ascii="Times New Roman" w:eastAsia="標楷體" w:hAnsi="標楷體"/>
          <w:b/>
          <w:sz w:val="30"/>
          <w:szCs w:val="30"/>
        </w:rPr>
      </w:pPr>
      <w:r>
        <w:rPr>
          <w:rFonts w:ascii="Times New Roman" w:eastAsia="標楷體" w:hAnsi="標楷體" w:hint="eastAsia"/>
          <w:b/>
          <w:sz w:val="30"/>
          <w:szCs w:val="30"/>
        </w:rPr>
        <w:t>宏國</w:t>
      </w:r>
      <w:r>
        <w:rPr>
          <w:rFonts w:ascii="Times New Roman" w:eastAsia="標楷體" w:hAnsi="標楷體"/>
          <w:b/>
          <w:sz w:val="30"/>
          <w:szCs w:val="30"/>
        </w:rPr>
        <w:t>德霖</w:t>
      </w:r>
      <w:r>
        <w:rPr>
          <w:rFonts w:ascii="Times New Roman" w:eastAsia="標楷體" w:hAnsi="標楷體" w:hint="eastAsia"/>
          <w:b/>
          <w:sz w:val="30"/>
          <w:szCs w:val="30"/>
        </w:rPr>
        <w:t>科技大學</w:t>
      </w:r>
      <w:r>
        <w:rPr>
          <w:rFonts w:ascii="Times New Roman" w:eastAsia="標楷體" w:hAnsi="Times New Roman"/>
          <w:b/>
          <w:sz w:val="30"/>
          <w:szCs w:val="30"/>
          <w:u w:val="single"/>
        </w:rPr>
        <w:t xml:space="preserve">   </w:t>
      </w:r>
      <w:r w:rsidR="00275025" w:rsidRPr="00352F97">
        <w:rPr>
          <w:rFonts w:ascii="Times New Roman" w:eastAsia="標楷體" w:hAnsi="標楷體"/>
          <w:b/>
          <w:sz w:val="30"/>
          <w:szCs w:val="30"/>
        </w:rPr>
        <w:t>學年度</w:t>
      </w:r>
      <w:r w:rsidR="00275025" w:rsidRPr="00352F97">
        <w:rPr>
          <w:rFonts w:ascii="Times New Roman" w:eastAsia="標楷體" w:hAnsi="Times New Roman"/>
          <w:b/>
          <w:sz w:val="30"/>
          <w:szCs w:val="30"/>
        </w:rPr>
        <w:t xml:space="preserve"> </w:t>
      </w:r>
      <w:r w:rsidR="00275025" w:rsidRPr="00352F97">
        <w:rPr>
          <w:rFonts w:ascii="Times New Roman" w:eastAsia="標楷體" w:hAnsi="標楷體"/>
          <w:b/>
          <w:sz w:val="30"/>
          <w:szCs w:val="30"/>
        </w:rPr>
        <w:t>第</w:t>
      </w:r>
      <w:r>
        <w:rPr>
          <w:rFonts w:ascii="Times New Roman" w:eastAsia="標楷體" w:hAnsi="Times New Roman"/>
          <w:b/>
          <w:sz w:val="30"/>
          <w:szCs w:val="30"/>
          <w:u w:val="single"/>
        </w:rPr>
        <w:t xml:space="preserve">  </w:t>
      </w:r>
      <w:r w:rsidR="00275025" w:rsidRPr="00352F97">
        <w:rPr>
          <w:rFonts w:ascii="Times New Roman" w:eastAsia="標楷體" w:hAnsi="標楷體"/>
          <w:b/>
          <w:sz w:val="30"/>
          <w:szCs w:val="30"/>
        </w:rPr>
        <w:t>學期</w:t>
      </w:r>
      <w:r w:rsidR="00D57702" w:rsidRPr="00352F97">
        <w:rPr>
          <w:rFonts w:ascii="Times New Roman" w:eastAsia="標楷體" w:hAnsi="標楷體"/>
          <w:b/>
          <w:sz w:val="30"/>
          <w:szCs w:val="30"/>
        </w:rPr>
        <w:t>學業成績</w:t>
      </w:r>
      <w:r w:rsidR="004F1521" w:rsidRPr="00352F97">
        <w:rPr>
          <w:rFonts w:ascii="Times New Roman" w:eastAsia="標楷體" w:hAnsi="標楷體"/>
          <w:b/>
          <w:color w:val="C00000"/>
          <w:sz w:val="30"/>
          <w:szCs w:val="30"/>
        </w:rPr>
        <w:t>預警學生</w:t>
      </w:r>
    </w:p>
    <w:p w:rsidR="00275025" w:rsidRDefault="00244A09" w:rsidP="00352F97">
      <w:pPr>
        <w:snapToGrid w:val="0"/>
        <w:spacing w:afterLines="50" w:after="180"/>
        <w:ind w:leftChars="-40" w:left="-96" w:rightChars="-49" w:right="-118" w:firstLineChars="4" w:firstLine="12"/>
        <w:jc w:val="center"/>
        <w:rPr>
          <w:rFonts w:ascii="Times New Roman" w:eastAsia="標楷體" w:hAnsi="標楷體"/>
          <w:b/>
          <w:sz w:val="30"/>
          <w:szCs w:val="30"/>
        </w:rPr>
      </w:pPr>
      <w:r>
        <w:rPr>
          <w:rFonts w:ascii="Times New Roman" w:eastAsia="標楷體" w:hAnsi="標楷體" w:hint="eastAsia"/>
          <w:b/>
          <w:sz w:val="30"/>
          <w:szCs w:val="30"/>
        </w:rPr>
        <w:t>期初不</w:t>
      </w:r>
      <w:r w:rsidR="00E73FFC">
        <w:rPr>
          <w:rFonts w:ascii="Times New Roman" w:eastAsia="標楷體" w:hAnsi="標楷體" w:hint="eastAsia"/>
          <w:b/>
          <w:sz w:val="30"/>
          <w:szCs w:val="30"/>
        </w:rPr>
        <w:t>接受</w:t>
      </w:r>
      <w:r w:rsidR="00B46D17">
        <w:rPr>
          <w:rFonts w:ascii="Times New Roman" w:eastAsia="標楷體" w:hAnsi="標楷體" w:hint="eastAsia"/>
          <w:b/>
          <w:sz w:val="30"/>
          <w:szCs w:val="30"/>
        </w:rPr>
        <w:t>補救教學</w:t>
      </w:r>
      <w:r w:rsidR="009C2379">
        <w:rPr>
          <w:rFonts w:ascii="Times New Roman" w:eastAsia="標楷體" w:hAnsi="標楷體" w:hint="eastAsia"/>
          <w:b/>
          <w:sz w:val="30"/>
          <w:szCs w:val="30"/>
        </w:rPr>
        <w:t>學生</w:t>
      </w:r>
      <w:r w:rsidR="00B46D17">
        <w:rPr>
          <w:rFonts w:ascii="Times New Roman" w:eastAsia="標楷體" w:hAnsi="標楷體" w:hint="eastAsia"/>
          <w:b/>
          <w:sz w:val="30"/>
          <w:szCs w:val="30"/>
        </w:rPr>
        <w:t>追蹤</w:t>
      </w:r>
      <w:r w:rsidR="001D1EB0">
        <w:rPr>
          <w:rFonts w:ascii="Times New Roman" w:eastAsia="標楷體" w:hAnsi="標楷體" w:hint="eastAsia"/>
          <w:b/>
          <w:sz w:val="30"/>
          <w:szCs w:val="30"/>
        </w:rPr>
        <w:t>說</w:t>
      </w:r>
      <w:r w:rsidR="001D1EB0">
        <w:rPr>
          <w:rFonts w:ascii="Times New Roman" w:eastAsia="標楷體" w:hAnsi="標楷體"/>
          <w:b/>
          <w:sz w:val="30"/>
          <w:szCs w:val="30"/>
        </w:rPr>
        <w:t>明</w:t>
      </w:r>
      <w:r w:rsidR="00275025" w:rsidRPr="00352F97">
        <w:rPr>
          <w:rFonts w:ascii="Times New Roman" w:eastAsia="標楷體" w:hAnsi="標楷體"/>
          <w:b/>
          <w:sz w:val="30"/>
          <w:szCs w:val="30"/>
        </w:rPr>
        <w:t>表</w:t>
      </w:r>
    </w:p>
    <w:p w:rsidR="001D1EB0" w:rsidRPr="004B3B4A" w:rsidRDefault="001D1EB0" w:rsidP="001D1EB0">
      <w:pPr>
        <w:spacing w:beforeLines="50" w:before="180" w:afterLines="50" w:after="180"/>
        <w:ind w:leftChars="-40" w:left="-96" w:rightChars="-49" w:right="-118" w:firstLineChars="4" w:firstLine="10"/>
        <w:rPr>
          <w:rFonts w:ascii="Times New Roman" w:eastAsia="標楷體" w:hAnsi="Times New Roman"/>
          <w:b/>
        </w:rPr>
      </w:pPr>
      <w:r w:rsidRPr="004B3B4A">
        <w:rPr>
          <w:rFonts w:ascii="Times New Roman" w:eastAsia="標楷體" w:hAnsi="Times New Roman" w:hint="eastAsia"/>
          <w:b/>
        </w:rPr>
        <w:t>系</w:t>
      </w:r>
      <w:r w:rsidRPr="004B3B4A">
        <w:rPr>
          <w:rFonts w:ascii="Times New Roman" w:eastAsia="標楷體" w:hAnsi="Times New Roman"/>
          <w:b/>
        </w:rPr>
        <w:t>科：</w:t>
      </w:r>
      <w:r w:rsidRPr="004B3B4A">
        <w:rPr>
          <w:rFonts w:ascii="Times New Roman" w:eastAsia="標楷體" w:hAnsi="Times New Roman" w:hint="eastAsia"/>
          <w:b/>
          <w:u w:val="single"/>
        </w:rPr>
        <w:t xml:space="preserve"> </w:t>
      </w:r>
      <w:r w:rsidRPr="004B3B4A">
        <w:rPr>
          <w:rFonts w:ascii="Times New Roman" w:eastAsia="標楷體" w:hAnsi="Times New Roman"/>
          <w:b/>
          <w:u w:val="single"/>
        </w:rPr>
        <w:t xml:space="preserve">             </w:t>
      </w:r>
      <w:r w:rsidRPr="004B3B4A">
        <w:rPr>
          <w:rFonts w:ascii="Times New Roman" w:eastAsia="標楷體" w:hAnsi="Times New Roman"/>
          <w:b/>
        </w:rPr>
        <w:t xml:space="preserve">      </w:t>
      </w:r>
      <w:r w:rsidRPr="004B3B4A">
        <w:rPr>
          <w:rFonts w:ascii="Times New Roman" w:eastAsia="標楷體" w:hAnsi="Times New Roman" w:hint="eastAsia"/>
          <w:b/>
        </w:rPr>
        <w:t>班</w:t>
      </w:r>
      <w:r w:rsidRPr="004B3B4A">
        <w:rPr>
          <w:rFonts w:ascii="Times New Roman" w:eastAsia="標楷體" w:hAnsi="Times New Roman"/>
          <w:b/>
        </w:rPr>
        <w:t>級</w:t>
      </w:r>
      <w:r w:rsidRPr="004B3B4A">
        <w:rPr>
          <w:rFonts w:ascii="Times New Roman" w:eastAsia="標楷體" w:hAnsi="Times New Roman" w:hint="eastAsia"/>
          <w:b/>
        </w:rPr>
        <w:t>：</w:t>
      </w:r>
      <w:r w:rsidRPr="004B3B4A">
        <w:rPr>
          <w:rFonts w:ascii="Times New Roman" w:eastAsia="標楷體" w:hAnsi="Times New Roman" w:hint="eastAsia"/>
          <w:b/>
          <w:u w:val="single"/>
        </w:rPr>
        <w:t xml:space="preserve"> </w:t>
      </w:r>
      <w:r w:rsidRPr="004B3B4A">
        <w:rPr>
          <w:rFonts w:ascii="Times New Roman" w:eastAsia="標楷體" w:hAnsi="Times New Roman"/>
          <w:b/>
          <w:u w:val="single"/>
        </w:rPr>
        <w:t xml:space="preserve">            </w:t>
      </w:r>
      <w:r w:rsidRPr="004B3B4A">
        <w:rPr>
          <w:rFonts w:ascii="Times New Roman" w:eastAsia="標楷體" w:hAnsi="Times New Roman" w:hint="eastAsia"/>
          <w:b/>
          <w:u w:val="single"/>
        </w:rPr>
        <w:t xml:space="preserve"> 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65"/>
        <w:gridCol w:w="3351"/>
        <w:gridCol w:w="1580"/>
        <w:gridCol w:w="2706"/>
      </w:tblGrid>
      <w:tr w:rsidR="008666D6" w:rsidRPr="00C7345A" w:rsidTr="008666D6">
        <w:trPr>
          <w:trHeight w:hRule="exact" w:val="510"/>
        </w:trPr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66D6" w:rsidRPr="00C7345A" w:rsidRDefault="008666D6" w:rsidP="008666D6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１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學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17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姓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6D6" w:rsidRPr="00C7345A" w:rsidRDefault="008666D6" w:rsidP="008666D6">
            <w:pPr>
              <w:rPr>
                <w:rFonts w:ascii="Times New Roman" w:eastAsia="標楷體" w:hAnsi="Times New Roman"/>
              </w:rPr>
            </w:pPr>
          </w:p>
        </w:tc>
      </w:tr>
      <w:tr w:rsidR="008666D6" w:rsidRPr="00C7345A" w:rsidTr="008666D6">
        <w:trPr>
          <w:trHeight w:hRule="exact" w:val="510"/>
        </w:trPr>
        <w:tc>
          <w:tcPr>
            <w:tcW w:w="36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訪談時間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 xml:space="preserve">     </w:t>
            </w:r>
            <w:r w:rsidRPr="00C7345A">
              <w:rPr>
                <w:rFonts w:ascii="Times New Roman" w:eastAsia="標楷體" w:hAnsi="Times New Roman"/>
              </w:rPr>
              <w:t>年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月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電話或手機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6D6" w:rsidRPr="00C7345A" w:rsidRDefault="008666D6" w:rsidP="008666D6">
            <w:pPr>
              <w:rPr>
                <w:rFonts w:ascii="Times New Roman" w:eastAsia="標楷體" w:hAnsi="Times New Roman"/>
              </w:rPr>
            </w:pPr>
          </w:p>
        </w:tc>
      </w:tr>
      <w:tr w:rsidR="008666D6" w:rsidRPr="00C7345A" w:rsidTr="008666D6">
        <w:trPr>
          <w:trHeight w:val="4234"/>
        </w:trPr>
        <w:tc>
          <w:tcPr>
            <w:tcW w:w="36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6D6" w:rsidRPr="00C7345A" w:rsidRDefault="008666D6" w:rsidP="009C237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6D6" w:rsidRPr="009C2379" w:rsidRDefault="008666D6" w:rsidP="009C237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說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明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666D6" w:rsidRDefault="008666D6" w:rsidP="001D1EB0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1D1EB0">
              <w:rPr>
                <w:rFonts w:ascii="標楷體" w:eastAsia="標楷體" w:hAnsi="標楷體"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1D1EB0">
              <w:rPr>
                <w:rFonts w:ascii="Times New Roman" w:eastAsia="標楷體" w:hAnsi="Times New Roman" w:hint="eastAsia"/>
              </w:rPr>
              <w:t>返回接受</w:t>
            </w:r>
            <w:r w:rsidRPr="001D1EB0">
              <w:rPr>
                <w:rFonts w:ascii="Times New Roman" w:eastAsia="標楷體" w:hAnsi="Times New Roman"/>
                <w:color w:val="0000FF"/>
              </w:rPr>
              <w:t>課業輔導</w:t>
            </w:r>
            <w:r w:rsidRPr="001D1EB0">
              <w:rPr>
                <w:rFonts w:ascii="Times New Roman" w:eastAsia="標楷體" w:hAnsi="Times New Roman" w:hint="eastAsia"/>
                <w:color w:val="0000FF"/>
              </w:rPr>
              <w:t>補</w:t>
            </w:r>
            <w:r w:rsidRPr="001D1EB0">
              <w:rPr>
                <w:rFonts w:ascii="Times New Roman" w:eastAsia="標楷體" w:hAnsi="Times New Roman"/>
                <w:color w:val="0000FF"/>
              </w:rPr>
              <w:t>救教</w:t>
            </w:r>
            <w:r w:rsidRPr="001D1EB0">
              <w:rPr>
                <w:rFonts w:ascii="Times New Roman" w:eastAsia="標楷體" w:hAnsi="Times New Roman"/>
                <w:color w:val="0000FF"/>
                <w:szCs w:val="24"/>
              </w:rPr>
              <w:t>學</w:t>
            </w:r>
          </w:p>
          <w:p w:rsidR="008666D6" w:rsidRPr="001D1EB0" w:rsidRDefault="008666D6" w:rsidP="009B39ED">
            <w:pPr>
              <w:spacing w:beforeLines="25" w:before="90"/>
              <w:ind w:leftChars="155" w:left="372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1D1EB0">
              <w:rPr>
                <w:rFonts w:ascii="Times New Roman" w:eastAsia="標楷體" w:hAnsi="Times New Roman" w:hint="eastAsia"/>
                <w:color w:val="0000FF"/>
              </w:rPr>
              <w:t>接</w:t>
            </w:r>
            <w:r w:rsidRPr="001D1EB0">
              <w:rPr>
                <w:rFonts w:ascii="Times New Roman" w:eastAsia="標楷體" w:hAnsi="Times New Roman"/>
                <w:color w:val="0000FF"/>
              </w:rPr>
              <w:t>受輔導科目</w:t>
            </w:r>
            <w:r w:rsidRPr="001D1EB0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1D1EB0">
              <w:rPr>
                <w:rFonts w:ascii="Times New Roman" w:eastAsia="標楷體" w:hAnsi="Times New Roman" w:hint="eastAsia"/>
                <w:color w:val="0000FF"/>
              </w:rPr>
              <w:t>(</w:t>
            </w:r>
            <w:r w:rsidRPr="001D1EB0">
              <w:rPr>
                <w:rFonts w:ascii="Times New Roman" w:eastAsia="標楷體" w:hAnsi="Times New Roman"/>
                <w:color w:val="0000FF"/>
              </w:rPr>
              <w:t>1)</w:t>
            </w:r>
            <w:r w:rsidRPr="001D1EB0">
              <w:rPr>
                <w:rFonts w:ascii="Times New Roman" w:eastAsia="標楷體" w:hAnsi="Times New Roman"/>
                <w:color w:val="0000FF"/>
                <w:position w:val="-6"/>
                <w:u w:val="single"/>
              </w:rPr>
              <w:t xml:space="preserve">                  </w:t>
            </w:r>
          </w:p>
          <w:p w:rsidR="008666D6" w:rsidRPr="00C65244" w:rsidRDefault="008666D6" w:rsidP="009B39ED">
            <w:pPr>
              <w:spacing w:beforeLines="20" w:before="72"/>
              <w:ind w:leftChars="855" w:left="2052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(2)</w:t>
            </w:r>
            <w:r w:rsidRPr="00C65244">
              <w:rPr>
                <w:rFonts w:ascii="Times New Roman" w:eastAsia="標楷體" w:hAnsi="Times New Roman" w:hint="eastAsia"/>
                <w:color w:val="0000FF"/>
                <w:position w:val="-6"/>
                <w:u w:val="single"/>
              </w:rPr>
              <w:t xml:space="preserve">                  </w:t>
            </w:r>
          </w:p>
          <w:p w:rsidR="008666D6" w:rsidRDefault="008666D6" w:rsidP="009B39ED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D1EB0">
              <w:rPr>
                <w:rFonts w:ascii="標楷體" w:eastAsia="標楷體" w:hAnsi="標楷體"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申</w:t>
            </w:r>
            <w:r w:rsidRPr="00CC76BB">
              <w:rPr>
                <w:rFonts w:ascii="Times New Roman" w:eastAsia="標楷體" w:hAnsi="Times New Roman"/>
                <w:color w:val="FF0000"/>
              </w:rPr>
              <w:t>請期中撤選減修課程。</w:t>
            </w:r>
          </w:p>
          <w:p w:rsidR="008666D6" w:rsidRPr="00CC76BB" w:rsidRDefault="008666D6" w:rsidP="008666D6">
            <w:pPr>
              <w:snapToGrid w:val="0"/>
              <w:spacing w:beforeLines="25" w:before="90"/>
              <w:ind w:leftChars="150" w:left="360"/>
              <w:jc w:val="both"/>
              <w:rPr>
                <w:rFonts w:ascii="Times New Roman" w:eastAsia="標楷體" w:hAnsi="Times New Roman" w:hint="eastAsia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※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申</w:t>
            </w:r>
            <w:r w:rsidRPr="00CC76BB">
              <w:rPr>
                <w:rFonts w:ascii="Times New Roman" w:eastAsia="標楷體" w:hAnsi="Times New Roman"/>
                <w:color w:val="FF0000"/>
              </w:rPr>
              <w:t>請期程及注意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事</w:t>
            </w:r>
            <w:r w:rsidRPr="00CC76BB">
              <w:rPr>
                <w:rFonts w:ascii="Times New Roman" w:eastAsia="標楷體" w:hAnsi="Times New Roman"/>
                <w:color w:val="FF0000"/>
              </w:rPr>
              <w:t>項詳本校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「</w:t>
            </w:r>
            <w:r w:rsidRPr="00CC76BB">
              <w:rPr>
                <w:rFonts w:ascii="Times New Roman" w:eastAsia="標楷體" w:hAnsi="Times New Roman"/>
                <w:color w:val="FF0000"/>
              </w:rPr>
              <w:t>選生選課辦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法」</w:t>
            </w:r>
            <w:r>
              <w:rPr>
                <w:rFonts w:ascii="Times New Roman" w:eastAsia="標楷體" w:hAnsi="Times New Roman" w:hint="eastAsia"/>
                <w:color w:val="FF0000"/>
              </w:rPr>
              <w:t>及</w:t>
            </w:r>
            <w:r>
              <w:rPr>
                <w:rFonts w:ascii="Times New Roman" w:eastAsia="標楷體" w:hAnsi="Times New Roman"/>
                <w:color w:val="FF0000"/>
              </w:rPr>
              <w:t>教務處公告。</w:t>
            </w:r>
          </w:p>
          <w:p w:rsidR="008666D6" w:rsidRDefault="008666D6" w:rsidP="009B39ED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/>
              </w:rPr>
            </w:pPr>
            <w:r w:rsidRPr="001D1EB0">
              <w:rPr>
                <w:rFonts w:ascii="標楷體" w:eastAsia="標楷體" w:hAnsi="標楷體"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不參與</w:t>
            </w:r>
            <w:r>
              <w:rPr>
                <w:rFonts w:ascii="Times New Roman" w:eastAsia="標楷體" w:hAnsi="Times New Roman"/>
              </w:rPr>
              <w:t>課業輔導補救教學</w:t>
            </w:r>
            <w:r>
              <w:rPr>
                <w:rFonts w:ascii="Times New Roman" w:eastAsia="標楷體" w:hAnsi="Times New Roman" w:hint="eastAsia"/>
              </w:rPr>
              <w:t>，原</w:t>
            </w:r>
            <w:r>
              <w:rPr>
                <w:rFonts w:ascii="Times New Roman" w:eastAsia="標楷體" w:hAnsi="Times New Roman"/>
              </w:rPr>
              <w:t>因暨</w:t>
            </w:r>
            <w:r>
              <w:rPr>
                <w:rFonts w:ascii="Times New Roman" w:eastAsia="標楷體" w:hAnsi="Times New Roman" w:hint="eastAsia"/>
              </w:rPr>
              <w:t>自主</w:t>
            </w:r>
            <w:r>
              <w:rPr>
                <w:rFonts w:ascii="Times New Roman" w:eastAsia="標楷體" w:hAnsi="Times New Roman"/>
              </w:rPr>
              <w:t>學習規劃</w:t>
            </w:r>
            <w:r>
              <w:rPr>
                <w:rFonts w:ascii="Times New Roman" w:eastAsia="標楷體" w:hAnsi="Times New Roman" w:hint="eastAsia"/>
              </w:rPr>
              <w:t>說明：</w:t>
            </w:r>
          </w:p>
          <w:p w:rsidR="008666D6" w:rsidRDefault="008666D6" w:rsidP="008666D6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8666D6" w:rsidRPr="00C7345A" w:rsidRDefault="008666D6" w:rsidP="008666D6">
            <w:pPr>
              <w:snapToGrid w:val="0"/>
              <w:jc w:val="both"/>
              <w:rPr>
                <w:rFonts w:ascii="Times New Roman" w:eastAsia="標楷體" w:hAnsi="Times New Roman" w:hint="eastAsia"/>
              </w:rPr>
            </w:pPr>
          </w:p>
        </w:tc>
      </w:tr>
      <w:tr w:rsidR="008666D6" w:rsidRPr="00C7345A" w:rsidTr="008666D6">
        <w:trPr>
          <w:trHeight w:hRule="exact" w:val="510"/>
        </w:trPr>
        <w:tc>
          <w:tcPr>
            <w:tcW w:w="362" w:type="pct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8666D6" w:rsidRPr="00C7345A" w:rsidRDefault="008666D6" w:rsidP="008666D6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２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學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17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2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姓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6D6" w:rsidRPr="00C7345A" w:rsidRDefault="008666D6" w:rsidP="008666D6">
            <w:pPr>
              <w:rPr>
                <w:rFonts w:ascii="Times New Roman" w:eastAsia="標楷體" w:hAnsi="Times New Roman"/>
              </w:rPr>
            </w:pPr>
          </w:p>
        </w:tc>
      </w:tr>
      <w:tr w:rsidR="008666D6" w:rsidRPr="00C7345A" w:rsidTr="008666D6">
        <w:trPr>
          <w:trHeight w:hRule="exact" w:val="510"/>
        </w:trPr>
        <w:tc>
          <w:tcPr>
            <w:tcW w:w="36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訪談時間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 xml:space="preserve">     </w:t>
            </w:r>
            <w:r w:rsidRPr="00C7345A">
              <w:rPr>
                <w:rFonts w:ascii="Times New Roman" w:eastAsia="標楷體" w:hAnsi="Times New Roman"/>
              </w:rPr>
              <w:t>年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月</w:t>
            </w:r>
            <w:r w:rsidRPr="00C7345A">
              <w:rPr>
                <w:rFonts w:ascii="Times New Roman" w:eastAsia="標楷體" w:hAnsi="Times New Roman"/>
              </w:rPr>
              <w:t xml:space="preserve">    </w:t>
            </w:r>
            <w:r w:rsidRPr="00C7345A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  <w:r w:rsidRPr="00C7345A">
              <w:rPr>
                <w:rFonts w:ascii="Times New Roman" w:eastAsia="標楷體" w:hAnsi="Times New Roman"/>
              </w:rPr>
              <w:t>電話或手機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6D6" w:rsidRPr="00C7345A" w:rsidRDefault="008666D6" w:rsidP="008666D6">
            <w:pPr>
              <w:rPr>
                <w:rFonts w:ascii="Times New Roman" w:eastAsia="標楷體" w:hAnsi="Times New Roman"/>
              </w:rPr>
            </w:pPr>
          </w:p>
        </w:tc>
      </w:tr>
      <w:tr w:rsidR="008666D6" w:rsidRPr="00C7345A" w:rsidTr="008666D6">
        <w:trPr>
          <w:trHeight w:val="4253"/>
        </w:trPr>
        <w:tc>
          <w:tcPr>
            <w:tcW w:w="36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6D6" w:rsidRPr="00C7345A" w:rsidRDefault="008666D6" w:rsidP="008666D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6D6" w:rsidRPr="009C2379" w:rsidRDefault="008666D6" w:rsidP="008666D6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說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明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666D6" w:rsidRDefault="008666D6" w:rsidP="008666D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1D1EB0">
              <w:rPr>
                <w:rFonts w:ascii="標楷體" w:eastAsia="標楷體" w:hAnsi="標楷體"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1D1EB0">
              <w:rPr>
                <w:rFonts w:ascii="Times New Roman" w:eastAsia="標楷體" w:hAnsi="Times New Roman" w:hint="eastAsia"/>
              </w:rPr>
              <w:t>返回接受</w:t>
            </w:r>
            <w:r w:rsidRPr="001D1EB0">
              <w:rPr>
                <w:rFonts w:ascii="Times New Roman" w:eastAsia="標楷體" w:hAnsi="Times New Roman"/>
                <w:color w:val="0000FF"/>
              </w:rPr>
              <w:t>課業輔導</w:t>
            </w:r>
            <w:r w:rsidRPr="001D1EB0">
              <w:rPr>
                <w:rFonts w:ascii="Times New Roman" w:eastAsia="標楷體" w:hAnsi="Times New Roman" w:hint="eastAsia"/>
                <w:color w:val="0000FF"/>
              </w:rPr>
              <w:t>補</w:t>
            </w:r>
            <w:r w:rsidRPr="001D1EB0">
              <w:rPr>
                <w:rFonts w:ascii="Times New Roman" w:eastAsia="標楷體" w:hAnsi="Times New Roman"/>
                <w:color w:val="0000FF"/>
              </w:rPr>
              <w:t>救教</w:t>
            </w:r>
            <w:r w:rsidRPr="001D1EB0">
              <w:rPr>
                <w:rFonts w:ascii="Times New Roman" w:eastAsia="標楷體" w:hAnsi="Times New Roman"/>
                <w:color w:val="0000FF"/>
                <w:szCs w:val="24"/>
              </w:rPr>
              <w:t>學</w:t>
            </w:r>
          </w:p>
          <w:p w:rsidR="008666D6" w:rsidRPr="001D1EB0" w:rsidRDefault="008666D6" w:rsidP="008666D6">
            <w:pPr>
              <w:spacing w:beforeLines="25" w:before="90"/>
              <w:ind w:leftChars="155" w:left="372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1D1EB0">
              <w:rPr>
                <w:rFonts w:ascii="Times New Roman" w:eastAsia="標楷體" w:hAnsi="Times New Roman" w:hint="eastAsia"/>
                <w:color w:val="0000FF"/>
              </w:rPr>
              <w:t>接</w:t>
            </w:r>
            <w:r w:rsidRPr="001D1EB0">
              <w:rPr>
                <w:rFonts w:ascii="Times New Roman" w:eastAsia="標楷體" w:hAnsi="Times New Roman"/>
                <w:color w:val="0000FF"/>
              </w:rPr>
              <w:t>受輔導科目</w:t>
            </w:r>
            <w:r w:rsidRPr="001D1EB0">
              <w:rPr>
                <w:rFonts w:ascii="Times New Roman" w:eastAsia="標楷體" w:hAnsi="Times New Roman" w:hint="eastAsia"/>
                <w:color w:val="0000FF"/>
              </w:rPr>
              <w:t>：</w:t>
            </w:r>
            <w:r w:rsidRPr="001D1EB0">
              <w:rPr>
                <w:rFonts w:ascii="Times New Roman" w:eastAsia="標楷體" w:hAnsi="Times New Roman" w:hint="eastAsia"/>
                <w:color w:val="0000FF"/>
              </w:rPr>
              <w:t>(</w:t>
            </w:r>
            <w:r w:rsidRPr="001D1EB0">
              <w:rPr>
                <w:rFonts w:ascii="Times New Roman" w:eastAsia="標楷體" w:hAnsi="Times New Roman"/>
                <w:color w:val="0000FF"/>
              </w:rPr>
              <w:t>1)</w:t>
            </w:r>
            <w:r w:rsidRPr="001D1EB0">
              <w:rPr>
                <w:rFonts w:ascii="Times New Roman" w:eastAsia="標楷體" w:hAnsi="Times New Roman"/>
                <w:color w:val="0000FF"/>
                <w:position w:val="-6"/>
                <w:u w:val="single"/>
              </w:rPr>
              <w:t xml:space="preserve">                  </w:t>
            </w:r>
          </w:p>
          <w:p w:rsidR="008666D6" w:rsidRPr="00C65244" w:rsidRDefault="008666D6" w:rsidP="008666D6">
            <w:pPr>
              <w:spacing w:beforeLines="20" w:before="72"/>
              <w:ind w:leftChars="855" w:left="2052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C65244">
              <w:rPr>
                <w:rFonts w:ascii="Times New Roman" w:eastAsia="標楷體" w:hAnsi="Times New Roman" w:hint="eastAsia"/>
                <w:color w:val="0000FF"/>
              </w:rPr>
              <w:t>(2)</w:t>
            </w:r>
            <w:r w:rsidRPr="00C65244">
              <w:rPr>
                <w:rFonts w:ascii="Times New Roman" w:eastAsia="標楷體" w:hAnsi="Times New Roman" w:hint="eastAsia"/>
                <w:color w:val="0000FF"/>
                <w:position w:val="-6"/>
                <w:u w:val="single"/>
              </w:rPr>
              <w:t xml:space="preserve">                  </w:t>
            </w:r>
          </w:p>
          <w:p w:rsidR="008666D6" w:rsidRDefault="008666D6" w:rsidP="008666D6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D1EB0">
              <w:rPr>
                <w:rFonts w:ascii="標楷體" w:eastAsia="標楷體" w:hAnsi="標楷體"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申</w:t>
            </w:r>
            <w:r w:rsidRPr="00CC76BB">
              <w:rPr>
                <w:rFonts w:ascii="Times New Roman" w:eastAsia="標楷體" w:hAnsi="Times New Roman"/>
                <w:color w:val="FF0000"/>
              </w:rPr>
              <w:t>請期中撤選減修課程。</w:t>
            </w:r>
          </w:p>
          <w:p w:rsidR="008666D6" w:rsidRPr="00CC76BB" w:rsidRDefault="008666D6" w:rsidP="008666D6">
            <w:pPr>
              <w:snapToGrid w:val="0"/>
              <w:spacing w:beforeLines="25" w:before="90"/>
              <w:ind w:leftChars="150" w:left="360"/>
              <w:jc w:val="both"/>
              <w:rPr>
                <w:rFonts w:ascii="Times New Roman" w:eastAsia="標楷體" w:hAnsi="Times New Roman" w:hint="eastAsia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※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申</w:t>
            </w:r>
            <w:r w:rsidRPr="00CC76BB">
              <w:rPr>
                <w:rFonts w:ascii="Times New Roman" w:eastAsia="標楷體" w:hAnsi="Times New Roman"/>
                <w:color w:val="FF0000"/>
              </w:rPr>
              <w:t>請期程及注意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事</w:t>
            </w:r>
            <w:r w:rsidRPr="00CC76BB">
              <w:rPr>
                <w:rFonts w:ascii="Times New Roman" w:eastAsia="標楷體" w:hAnsi="Times New Roman"/>
                <w:color w:val="FF0000"/>
              </w:rPr>
              <w:t>項詳本校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「</w:t>
            </w:r>
            <w:r w:rsidRPr="00CC76BB">
              <w:rPr>
                <w:rFonts w:ascii="Times New Roman" w:eastAsia="標楷體" w:hAnsi="Times New Roman"/>
                <w:color w:val="FF0000"/>
              </w:rPr>
              <w:t>選生選課辦</w:t>
            </w:r>
            <w:r w:rsidRPr="00CC76BB">
              <w:rPr>
                <w:rFonts w:ascii="Times New Roman" w:eastAsia="標楷體" w:hAnsi="Times New Roman" w:hint="eastAsia"/>
                <w:color w:val="FF0000"/>
              </w:rPr>
              <w:t>法」</w:t>
            </w:r>
            <w:r>
              <w:rPr>
                <w:rFonts w:ascii="Times New Roman" w:eastAsia="標楷體" w:hAnsi="Times New Roman" w:hint="eastAsia"/>
                <w:color w:val="FF0000"/>
              </w:rPr>
              <w:t>及</w:t>
            </w:r>
            <w:r>
              <w:rPr>
                <w:rFonts w:ascii="Times New Roman" w:eastAsia="標楷體" w:hAnsi="Times New Roman"/>
                <w:color w:val="FF0000"/>
              </w:rPr>
              <w:t>教務處公告。</w:t>
            </w:r>
          </w:p>
          <w:p w:rsidR="008666D6" w:rsidRDefault="008666D6" w:rsidP="008666D6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/>
              </w:rPr>
            </w:pPr>
            <w:r w:rsidRPr="001D1EB0">
              <w:rPr>
                <w:rFonts w:ascii="標楷體" w:eastAsia="標楷體" w:hAnsi="標楷體"/>
                <w:color w:val="0000FF"/>
                <w:szCs w:val="24"/>
              </w:rPr>
              <w:t>□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不參與</w:t>
            </w:r>
            <w:r>
              <w:rPr>
                <w:rFonts w:ascii="Times New Roman" w:eastAsia="標楷體" w:hAnsi="Times New Roman"/>
              </w:rPr>
              <w:t>課業輔導補救教學</w:t>
            </w:r>
            <w:r>
              <w:rPr>
                <w:rFonts w:ascii="Times New Roman" w:eastAsia="標楷體" w:hAnsi="Times New Roman" w:hint="eastAsia"/>
              </w:rPr>
              <w:t>，原</w:t>
            </w:r>
            <w:r>
              <w:rPr>
                <w:rFonts w:ascii="Times New Roman" w:eastAsia="標楷體" w:hAnsi="Times New Roman"/>
              </w:rPr>
              <w:t>因暨</w:t>
            </w:r>
            <w:r>
              <w:rPr>
                <w:rFonts w:ascii="Times New Roman" w:eastAsia="標楷體" w:hAnsi="Times New Roman" w:hint="eastAsia"/>
              </w:rPr>
              <w:t>自主</w:t>
            </w:r>
            <w:r>
              <w:rPr>
                <w:rFonts w:ascii="Times New Roman" w:eastAsia="標楷體" w:hAnsi="Times New Roman"/>
              </w:rPr>
              <w:t>學習規劃</w:t>
            </w:r>
            <w:r>
              <w:rPr>
                <w:rFonts w:ascii="Times New Roman" w:eastAsia="標楷體" w:hAnsi="Times New Roman" w:hint="eastAsia"/>
              </w:rPr>
              <w:t>說明：</w:t>
            </w:r>
          </w:p>
          <w:p w:rsidR="008666D6" w:rsidRDefault="008666D6" w:rsidP="008666D6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8666D6" w:rsidRPr="008666D6" w:rsidRDefault="008666D6" w:rsidP="008666D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  <w:p w:rsidR="008666D6" w:rsidRPr="00C7345A" w:rsidRDefault="008666D6" w:rsidP="008666D6">
            <w:pPr>
              <w:jc w:val="right"/>
              <w:rPr>
                <w:rFonts w:ascii="Times New Roman" w:eastAsia="標楷體" w:hAnsi="Times New Roman"/>
              </w:rPr>
            </w:pPr>
          </w:p>
        </w:tc>
      </w:tr>
    </w:tbl>
    <w:p w:rsidR="00EB3029" w:rsidRDefault="00EB3029" w:rsidP="001321F7">
      <w:pPr>
        <w:ind w:left="238" w:hangingChars="99" w:hanging="23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說明：</w:t>
      </w:r>
    </w:p>
    <w:p w:rsidR="001321F7" w:rsidRPr="009C2379" w:rsidRDefault="00086E54" w:rsidP="00EB3029">
      <w:pPr>
        <w:ind w:leftChars="200" w:left="480"/>
        <w:rPr>
          <w:rFonts w:ascii="Times New Roman" w:eastAsia="標楷體" w:hAnsi="Times New Roman"/>
          <w:szCs w:val="24"/>
        </w:rPr>
      </w:pPr>
      <w:r w:rsidRPr="009C2379">
        <w:rPr>
          <w:rFonts w:ascii="Times New Roman" w:eastAsia="標楷體" w:hAnsi="Times New Roman"/>
          <w:szCs w:val="24"/>
        </w:rPr>
        <w:t>1.</w:t>
      </w:r>
      <w:r w:rsidR="003C148A" w:rsidRPr="009C2379">
        <w:rPr>
          <w:rFonts w:ascii="Times New Roman" w:eastAsia="標楷體" w:hAnsi="標楷體"/>
          <w:szCs w:val="24"/>
        </w:rPr>
        <w:t>本表每頁可填</w:t>
      </w:r>
      <w:r w:rsidR="00F24D33">
        <w:rPr>
          <w:rFonts w:ascii="Times New Roman" w:eastAsia="標楷體" w:hAnsi="Times New Roman"/>
          <w:szCs w:val="24"/>
        </w:rPr>
        <w:t>2</w:t>
      </w:r>
      <w:r w:rsidR="003C148A" w:rsidRPr="009C2379">
        <w:rPr>
          <w:rFonts w:ascii="Times New Roman" w:eastAsia="標楷體" w:hAnsi="標楷體"/>
          <w:szCs w:val="24"/>
        </w:rPr>
        <w:t>位學生</w:t>
      </w:r>
      <w:r w:rsidR="00F24D33" w:rsidRPr="001245E6">
        <w:rPr>
          <w:rFonts w:ascii="Times New Roman" w:eastAsia="標楷體" w:hAnsi="標楷體"/>
          <w:szCs w:val="24"/>
        </w:rPr>
        <w:t>，</w:t>
      </w:r>
      <w:r w:rsidR="00F24D33">
        <w:rPr>
          <w:rFonts w:ascii="Times New Roman" w:eastAsia="標楷體" w:hAnsi="標楷體" w:hint="eastAsia"/>
          <w:szCs w:val="24"/>
        </w:rPr>
        <w:t>表</w:t>
      </w:r>
      <w:r w:rsidR="00F24D33">
        <w:rPr>
          <w:rFonts w:ascii="Times New Roman" w:eastAsia="標楷體" w:hAnsi="標楷體"/>
          <w:szCs w:val="24"/>
        </w:rPr>
        <w:t>格</w:t>
      </w:r>
      <w:r w:rsidR="00F24D33">
        <w:rPr>
          <w:rFonts w:ascii="Times New Roman" w:eastAsia="標楷體" w:hAnsi="標楷體" w:hint="eastAsia"/>
          <w:szCs w:val="24"/>
        </w:rPr>
        <w:t>如不敷使用</w:t>
      </w:r>
      <w:r w:rsidR="00F24D33" w:rsidRPr="001245E6">
        <w:rPr>
          <w:rFonts w:ascii="Times New Roman" w:eastAsia="標楷體" w:hAnsi="標楷體"/>
          <w:szCs w:val="24"/>
        </w:rPr>
        <w:t>請自行</w:t>
      </w:r>
      <w:r w:rsidR="00F24D33">
        <w:rPr>
          <w:rFonts w:ascii="Times New Roman" w:eastAsia="標楷體" w:hAnsi="標楷體" w:hint="eastAsia"/>
          <w:szCs w:val="24"/>
        </w:rPr>
        <w:t>複製</w:t>
      </w:r>
      <w:r w:rsidR="00F24D33" w:rsidRPr="001245E6">
        <w:rPr>
          <w:rFonts w:ascii="Times New Roman" w:eastAsia="標楷體" w:hAnsi="標楷體"/>
          <w:szCs w:val="24"/>
        </w:rPr>
        <w:t>使用</w:t>
      </w:r>
      <w:r w:rsidR="00F24D33">
        <w:rPr>
          <w:rFonts w:ascii="Times New Roman" w:eastAsia="標楷體" w:hAnsi="Times New Roman" w:hint="eastAsia"/>
          <w:szCs w:val="24"/>
        </w:rPr>
        <w:t>。</w:t>
      </w:r>
    </w:p>
    <w:p w:rsidR="003C148A" w:rsidRDefault="00086E54" w:rsidP="00352EB0">
      <w:pPr>
        <w:spacing w:afterLines="50" w:after="180"/>
        <w:ind w:leftChars="200" w:left="480"/>
        <w:rPr>
          <w:rFonts w:ascii="Times New Roman" w:eastAsia="標楷體" w:hAnsi="標楷體"/>
          <w:szCs w:val="24"/>
        </w:rPr>
      </w:pPr>
      <w:r w:rsidRPr="009C2379">
        <w:rPr>
          <w:rFonts w:ascii="Times New Roman" w:eastAsia="標楷體" w:hAnsi="Times New Roman"/>
          <w:szCs w:val="24"/>
        </w:rPr>
        <w:t>2.</w:t>
      </w:r>
      <w:r w:rsidR="006175B6" w:rsidRPr="009C2379">
        <w:rPr>
          <w:rFonts w:ascii="Times New Roman" w:eastAsia="標楷體" w:hAnsi="標楷體"/>
          <w:szCs w:val="24"/>
        </w:rPr>
        <w:t>不接受</w:t>
      </w:r>
      <w:r w:rsidR="001321F7" w:rsidRPr="009C2379">
        <w:rPr>
          <w:rFonts w:ascii="Times New Roman" w:eastAsia="標楷體" w:hAnsi="標楷體"/>
          <w:szCs w:val="24"/>
        </w:rPr>
        <w:t>課業</w:t>
      </w:r>
      <w:r w:rsidR="006175B6" w:rsidRPr="009C2379">
        <w:rPr>
          <w:rFonts w:ascii="Times New Roman" w:eastAsia="標楷體" w:hAnsi="標楷體"/>
          <w:szCs w:val="24"/>
        </w:rPr>
        <w:t>輔導</w:t>
      </w:r>
      <w:r w:rsidR="001321F7" w:rsidRPr="009C2379">
        <w:rPr>
          <w:rFonts w:ascii="Times New Roman" w:eastAsia="標楷體" w:hAnsi="標楷體"/>
          <w:szCs w:val="24"/>
        </w:rPr>
        <w:t>者，</w:t>
      </w:r>
      <w:r w:rsidR="006175B6" w:rsidRPr="009C2379">
        <w:rPr>
          <w:rFonts w:ascii="Times New Roman" w:eastAsia="標楷體" w:hAnsi="標楷體"/>
          <w:szCs w:val="24"/>
        </w:rPr>
        <w:t>請</w:t>
      </w:r>
      <w:r w:rsidR="001321F7" w:rsidRPr="009C2379">
        <w:rPr>
          <w:rFonts w:ascii="Times New Roman" w:eastAsia="標楷體" w:hAnsi="標楷體"/>
          <w:szCs w:val="24"/>
        </w:rPr>
        <w:t>導師</w:t>
      </w:r>
      <w:r w:rsidR="006175B6" w:rsidRPr="009C2379">
        <w:rPr>
          <w:rFonts w:ascii="Times New Roman" w:eastAsia="標楷體" w:hAnsi="標楷體"/>
          <w:szCs w:val="24"/>
        </w:rPr>
        <w:t>於</w:t>
      </w:r>
      <w:r w:rsidR="009C2379" w:rsidRPr="009C2379">
        <w:rPr>
          <w:rFonts w:ascii="Times New Roman" w:eastAsia="標楷體" w:hAnsi="標楷體"/>
          <w:szCs w:val="24"/>
        </w:rPr>
        <w:t>『</w:t>
      </w:r>
      <w:r w:rsidR="009C2379">
        <w:rPr>
          <w:rFonts w:ascii="Times New Roman" w:eastAsia="標楷體" w:hAnsi="標楷體" w:hint="eastAsia"/>
          <w:szCs w:val="24"/>
        </w:rPr>
        <w:t>說明</w:t>
      </w:r>
      <w:r w:rsidRPr="009C2379">
        <w:rPr>
          <w:rFonts w:ascii="Times New Roman" w:eastAsia="標楷體" w:hAnsi="標楷體"/>
          <w:szCs w:val="24"/>
        </w:rPr>
        <w:t>』</w:t>
      </w:r>
      <w:r w:rsidR="009C2379" w:rsidRPr="009C2379">
        <w:rPr>
          <w:rFonts w:ascii="Times New Roman" w:eastAsia="標楷體" w:hAnsi="標楷體"/>
          <w:szCs w:val="24"/>
        </w:rPr>
        <w:t>欄</w:t>
      </w:r>
      <w:r w:rsidR="009C2379" w:rsidRPr="009C2379">
        <w:rPr>
          <w:rFonts w:ascii="Times New Roman" w:eastAsia="標楷體" w:hAnsi="標楷體" w:hint="eastAsia"/>
          <w:szCs w:val="24"/>
        </w:rPr>
        <w:t>詳</w:t>
      </w:r>
      <w:r w:rsidR="009C2379">
        <w:rPr>
          <w:rFonts w:ascii="Times New Roman" w:eastAsia="標楷體" w:hAnsi="標楷體" w:hint="eastAsia"/>
          <w:szCs w:val="24"/>
        </w:rPr>
        <w:t>細記</w:t>
      </w:r>
      <w:r w:rsidR="009C2379" w:rsidRPr="009C2379">
        <w:rPr>
          <w:rFonts w:ascii="Times New Roman" w:eastAsia="標楷體" w:hAnsi="標楷體" w:hint="eastAsia"/>
          <w:szCs w:val="24"/>
        </w:rPr>
        <w:t>載其</w:t>
      </w:r>
      <w:r w:rsidR="006175B6" w:rsidRPr="009C2379">
        <w:rPr>
          <w:rFonts w:ascii="Times New Roman" w:eastAsia="標楷體" w:hAnsi="標楷體"/>
          <w:szCs w:val="24"/>
        </w:rPr>
        <w:t>原因</w:t>
      </w:r>
      <w:r w:rsidR="00D118AC">
        <w:rPr>
          <w:rFonts w:ascii="Times New Roman" w:eastAsia="標楷體" w:hAnsi="標楷體" w:hint="eastAsia"/>
          <w:szCs w:val="24"/>
        </w:rPr>
        <w:t>(</w:t>
      </w:r>
      <w:r w:rsidR="00D118AC">
        <w:rPr>
          <w:rFonts w:ascii="Times New Roman" w:eastAsia="標楷體" w:hAnsi="標楷體" w:hint="eastAsia"/>
          <w:szCs w:val="24"/>
        </w:rPr>
        <w:t>如目前修課、缺曠情形</w:t>
      </w:r>
      <w:r w:rsidR="00D118AC">
        <w:rPr>
          <w:rFonts w:ascii="Times New Roman" w:eastAsia="標楷體" w:hAnsi="標楷體" w:hint="eastAsia"/>
          <w:szCs w:val="24"/>
        </w:rPr>
        <w:t>)</w:t>
      </w:r>
      <w:r w:rsidR="001321F7" w:rsidRPr="009C2379">
        <w:rPr>
          <w:rFonts w:ascii="Times New Roman" w:eastAsia="標楷體" w:hAnsi="標楷體"/>
          <w:szCs w:val="24"/>
        </w:rPr>
        <w:t>。</w:t>
      </w:r>
    </w:p>
    <w:p w:rsidR="003B6389" w:rsidRPr="00EB3029" w:rsidRDefault="00D53894" w:rsidP="008666D6">
      <w:pPr>
        <w:jc w:val="right"/>
        <w:rPr>
          <w:rFonts w:ascii="Times New Roman" w:eastAsia="標楷體" w:hAnsi="Times New Roman"/>
          <w:b/>
          <w:sz w:val="28"/>
          <w:szCs w:val="28"/>
        </w:rPr>
      </w:pPr>
      <w:r w:rsidRPr="00EB3029">
        <w:rPr>
          <w:rFonts w:ascii="Times New Roman" w:eastAsia="標楷體" w:hAnsi="標楷體"/>
          <w:b/>
          <w:sz w:val="28"/>
          <w:szCs w:val="28"/>
        </w:rPr>
        <w:t>導師簽名：</w:t>
      </w:r>
      <w:r w:rsidR="00275025" w:rsidRPr="00EB3029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</w:t>
      </w:r>
      <w:r w:rsidR="00CB1675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8666D6" w:rsidRPr="008666D6">
        <w:rPr>
          <w:rFonts w:ascii="Times New Roman" w:eastAsia="標楷體" w:hAnsi="標楷體"/>
          <w:color w:val="FFFFFF" w:themeColor="background1"/>
          <w:sz w:val="6"/>
          <w:szCs w:val="6"/>
        </w:rPr>
        <w:t>1</w:t>
      </w:r>
    </w:p>
    <w:sectPr w:rsidR="003B6389" w:rsidRPr="00EB3029" w:rsidSect="009C2379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0D" w:rsidRDefault="00A55D0D" w:rsidP="00C13F3B">
      <w:r>
        <w:separator/>
      </w:r>
    </w:p>
  </w:endnote>
  <w:endnote w:type="continuationSeparator" w:id="0">
    <w:p w:rsidR="00A55D0D" w:rsidRDefault="00A55D0D" w:rsidP="00C1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c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0D" w:rsidRDefault="00A55D0D" w:rsidP="00C13F3B">
      <w:r>
        <w:separator/>
      </w:r>
    </w:p>
  </w:footnote>
  <w:footnote w:type="continuationSeparator" w:id="0">
    <w:p w:rsidR="00A55D0D" w:rsidRDefault="00A55D0D" w:rsidP="00C1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1BF"/>
    <w:multiLevelType w:val="hybridMultilevel"/>
    <w:tmpl w:val="B6BA897E"/>
    <w:lvl w:ilvl="0" w:tplc="4BC8A2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630A3"/>
    <w:multiLevelType w:val="hybridMultilevel"/>
    <w:tmpl w:val="2758C2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C8"/>
    <w:rsid w:val="000123B4"/>
    <w:rsid w:val="000810AD"/>
    <w:rsid w:val="00086E54"/>
    <w:rsid w:val="000D06DE"/>
    <w:rsid w:val="00110106"/>
    <w:rsid w:val="001245E6"/>
    <w:rsid w:val="001321F7"/>
    <w:rsid w:val="001762CF"/>
    <w:rsid w:val="001A61EA"/>
    <w:rsid w:val="001A6AAA"/>
    <w:rsid w:val="001C3FE0"/>
    <w:rsid w:val="001D1EB0"/>
    <w:rsid w:val="002033C5"/>
    <w:rsid w:val="00244A09"/>
    <w:rsid w:val="00275025"/>
    <w:rsid w:val="002900FC"/>
    <w:rsid w:val="002963A5"/>
    <w:rsid w:val="002D54BC"/>
    <w:rsid w:val="00352EB0"/>
    <w:rsid w:val="00352F97"/>
    <w:rsid w:val="00394DD9"/>
    <w:rsid w:val="003B6389"/>
    <w:rsid w:val="003C148A"/>
    <w:rsid w:val="003E04C3"/>
    <w:rsid w:val="0040743B"/>
    <w:rsid w:val="00487298"/>
    <w:rsid w:val="0049477D"/>
    <w:rsid w:val="004E4C8E"/>
    <w:rsid w:val="004F1521"/>
    <w:rsid w:val="00550B16"/>
    <w:rsid w:val="00551F4F"/>
    <w:rsid w:val="0057342D"/>
    <w:rsid w:val="00573B5F"/>
    <w:rsid w:val="005A4CF6"/>
    <w:rsid w:val="005E3B3D"/>
    <w:rsid w:val="005F066B"/>
    <w:rsid w:val="005F3167"/>
    <w:rsid w:val="006175B6"/>
    <w:rsid w:val="00643C97"/>
    <w:rsid w:val="00661ACC"/>
    <w:rsid w:val="00686D5F"/>
    <w:rsid w:val="00690BC8"/>
    <w:rsid w:val="006A13ED"/>
    <w:rsid w:val="006A1FDA"/>
    <w:rsid w:val="006B3A43"/>
    <w:rsid w:val="00701B1C"/>
    <w:rsid w:val="007238DA"/>
    <w:rsid w:val="007320DA"/>
    <w:rsid w:val="00747088"/>
    <w:rsid w:val="00775B32"/>
    <w:rsid w:val="00784CFE"/>
    <w:rsid w:val="007A4C9B"/>
    <w:rsid w:val="007E3C26"/>
    <w:rsid w:val="007F37EF"/>
    <w:rsid w:val="008666D6"/>
    <w:rsid w:val="0088512B"/>
    <w:rsid w:val="008A41F1"/>
    <w:rsid w:val="008F33B1"/>
    <w:rsid w:val="00926450"/>
    <w:rsid w:val="00935CE5"/>
    <w:rsid w:val="00960682"/>
    <w:rsid w:val="009B1656"/>
    <w:rsid w:val="009B39ED"/>
    <w:rsid w:val="009B4E88"/>
    <w:rsid w:val="009C2379"/>
    <w:rsid w:val="009F5F4D"/>
    <w:rsid w:val="00A55D0D"/>
    <w:rsid w:val="00AA2BB5"/>
    <w:rsid w:val="00AE257A"/>
    <w:rsid w:val="00AE4B72"/>
    <w:rsid w:val="00AE65AE"/>
    <w:rsid w:val="00B00E5D"/>
    <w:rsid w:val="00B24FB0"/>
    <w:rsid w:val="00B33CE0"/>
    <w:rsid w:val="00B46D17"/>
    <w:rsid w:val="00B7274D"/>
    <w:rsid w:val="00B756DF"/>
    <w:rsid w:val="00BB4E05"/>
    <w:rsid w:val="00BE4A0A"/>
    <w:rsid w:val="00BF0627"/>
    <w:rsid w:val="00C13F3B"/>
    <w:rsid w:val="00C5362F"/>
    <w:rsid w:val="00C7345A"/>
    <w:rsid w:val="00C76E45"/>
    <w:rsid w:val="00C83DF8"/>
    <w:rsid w:val="00C86EB9"/>
    <w:rsid w:val="00CA2B90"/>
    <w:rsid w:val="00CB1675"/>
    <w:rsid w:val="00CC76BB"/>
    <w:rsid w:val="00CD55B8"/>
    <w:rsid w:val="00CF600C"/>
    <w:rsid w:val="00D118AC"/>
    <w:rsid w:val="00D20628"/>
    <w:rsid w:val="00D365C3"/>
    <w:rsid w:val="00D47FD6"/>
    <w:rsid w:val="00D53894"/>
    <w:rsid w:val="00D57702"/>
    <w:rsid w:val="00D77975"/>
    <w:rsid w:val="00DC04C8"/>
    <w:rsid w:val="00DC4F68"/>
    <w:rsid w:val="00E230DE"/>
    <w:rsid w:val="00E73FFC"/>
    <w:rsid w:val="00E90E23"/>
    <w:rsid w:val="00EA5C7B"/>
    <w:rsid w:val="00EA711B"/>
    <w:rsid w:val="00EB3029"/>
    <w:rsid w:val="00EB4A40"/>
    <w:rsid w:val="00F24D33"/>
    <w:rsid w:val="00F25968"/>
    <w:rsid w:val="00F52806"/>
    <w:rsid w:val="00F677BD"/>
    <w:rsid w:val="00F703DB"/>
    <w:rsid w:val="00F71046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EF9C6"/>
  <w15:chartTrackingRefBased/>
  <w15:docId w15:val="{509AD43C-A08E-435A-9131-6592F611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5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BC8"/>
    <w:pPr>
      <w:widowControl w:val="0"/>
      <w:autoSpaceDE w:val="0"/>
      <w:autoSpaceDN w:val="0"/>
      <w:adjustRightInd w:val="0"/>
    </w:pPr>
    <w:rPr>
      <w:rFonts w:ascii="標楷體c..." w:eastAsia="標楷體c..." w:cs="標楷體c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13F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13F3B"/>
    <w:rPr>
      <w:sz w:val="20"/>
      <w:szCs w:val="20"/>
    </w:rPr>
  </w:style>
  <w:style w:type="table" w:styleId="a7">
    <w:name w:val="Table Grid"/>
    <w:basedOn w:val="a1"/>
    <w:uiPriority w:val="59"/>
    <w:rsid w:val="00C1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13F3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8">
    <w:name w:val="annotation reference"/>
    <w:uiPriority w:val="99"/>
    <w:semiHidden/>
    <w:unhideWhenUsed/>
    <w:rsid w:val="009C23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2379"/>
  </w:style>
  <w:style w:type="character" w:customStyle="1" w:styleId="aa">
    <w:name w:val="註解文字 字元"/>
    <w:link w:val="a9"/>
    <w:uiPriority w:val="99"/>
    <w:semiHidden/>
    <w:rsid w:val="009C2379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2379"/>
    <w:rPr>
      <w:b/>
      <w:bCs/>
    </w:rPr>
  </w:style>
  <w:style w:type="character" w:customStyle="1" w:styleId="ac">
    <w:name w:val="註解主旨 字元"/>
    <w:link w:val="ab"/>
    <w:uiPriority w:val="99"/>
    <w:semiHidden/>
    <w:rsid w:val="009C2379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C2379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9C2379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D1E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489</Characters>
  <Application>Microsoft Office Word</Application>
  <DocSecurity>0</DocSecurity>
  <Lines>4</Lines>
  <Paragraphs>1</Paragraphs>
  <ScaleCrop>false</ScaleCrop>
  <Company>Sky123.Org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HDUT</cp:lastModifiedBy>
  <cp:revision>6</cp:revision>
  <cp:lastPrinted>2012-10-25T00:13:00Z</cp:lastPrinted>
  <dcterms:created xsi:type="dcterms:W3CDTF">2024-12-17T10:19:00Z</dcterms:created>
  <dcterms:modified xsi:type="dcterms:W3CDTF">2025-01-22T10:40:00Z</dcterms:modified>
</cp:coreProperties>
</file>